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szCs w:val="28"/>
        </w:rPr>
      </w:pPr>
      <w:r>
        <w:rPr>
          <w:rFonts w:hint="eastAsia" w:ascii="宋体" w:hAnsi="宋体" w:eastAsia="宋体"/>
          <w:b/>
          <w:sz w:val="28"/>
          <w:szCs w:val="28"/>
        </w:rPr>
        <w:t>变风量排风柜的特点</w:t>
      </w:r>
    </w:p>
    <w:p>
      <w:pPr>
        <w:spacing w:line="360" w:lineRule="auto"/>
        <w:rPr>
          <w:rFonts w:ascii="宋体" w:hAnsi="宋体" w:eastAsia="宋体"/>
          <w:b/>
        </w:rPr>
      </w:pPr>
      <w:r>
        <w:rPr>
          <w:rFonts w:hint="eastAsia" w:ascii="宋体" w:hAnsi="宋体" w:eastAsia="宋体"/>
          <w:b/>
        </w:rPr>
        <w:t>1、排</w:t>
      </w:r>
      <w:r>
        <w:rPr>
          <w:rFonts w:ascii="宋体" w:hAnsi="宋体" w:eastAsia="宋体"/>
          <w:b/>
        </w:rPr>
        <w:t>风柜的</w:t>
      </w:r>
      <w:r>
        <w:rPr>
          <w:rFonts w:hint="eastAsia" w:ascii="宋体" w:hAnsi="宋体" w:eastAsia="宋体"/>
          <w:b/>
        </w:rPr>
        <w:t>目的</w:t>
      </w:r>
    </w:p>
    <w:p>
      <w:pPr>
        <w:spacing w:line="360" w:lineRule="auto"/>
        <w:ind w:firstLine="420" w:firstLineChars="200"/>
        <w:rPr>
          <w:rFonts w:ascii="宋体" w:hAnsi="宋体" w:eastAsia="宋体"/>
        </w:rPr>
      </w:pPr>
      <w:r>
        <w:rPr>
          <w:rFonts w:hint="eastAsia" w:ascii="宋体" w:hAnsi="宋体" w:eastAsia="宋体"/>
        </w:rPr>
        <w:t>选用排风柜的目的是为了控制、稀释及排除实验产生的烟气、气雾、微粒及其它有毒有害物质，保护实验室人员免受实验产生的有毒有害化学物质的伤害，消除化学物质残留的火灾隐患，避免污染物影响检验结果准确性</w:t>
      </w:r>
      <w:r>
        <w:rPr>
          <w:rFonts w:ascii="宋体" w:hAnsi="宋体" w:eastAsia="宋体"/>
        </w:rPr>
        <w:t>。</w:t>
      </w:r>
    </w:p>
    <w:p>
      <w:pPr>
        <w:spacing w:line="360" w:lineRule="auto"/>
        <w:ind w:firstLine="210" w:firstLineChars="100"/>
        <w:rPr>
          <w:rFonts w:ascii="宋体" w:hAnsi="宋体" w:eastAsia="宋体"/>
          <w:color w:val="FF0000"/>
        </w:rPr>
      </w:pPr>
      <w:r>
        <w:rPr>
          <w:rFonts w:hint="eastAsia" w:ascii="宋体" w:hAnsi="宋体" w:eastAsia="宋体"/>
          <w:color w:val="FF0000"/>
        </w:rPr>
        <w:t>（（建议用“</w:t>
      </w:r>
      <w:r>
        <w:rPr>
          <w:rFonts w:ascii="宋体" w:hAnsi="宋体" w:eastAsia="宋体"/>
          <w:color w:val="FF0000"/>
        </w:rPr>
        <w:t>排风柜</w:t>
      </w:r>
      <w:r>
        <w:rPr>
          <w:rFonts w:hint="eastAsia" w:ascii="宋体" w:hAnsi="宋体" w:eastAsia="宋体"/>
          <w:color w:val="FF0000"/>
        </w:rPr>
        <w:t>”这个名称</w:t>
      </w:r>
      <w:r>
        <w:rPr>
          <w:rFonts w:ascii="宋体" w:hAnsi="宋体" w:eastAsia="宋体"/>
          <w:color w:val="FF0000"/>
        </w:rPr>
        <w:t>,</w:t>
      </w:r>
      <w:r>
        <w:rPr>
          <w:rFonts w:hint="eastAsia" w:ascii="宋体" w:hAnsi="宋体" w:eastAsia="宋体"/>
          <w:color w:val="FF0000"/>
        </w:rPr>
        <w:t>“</w:t>
      </w:r>
      <w:r>
        <w:rPr>
          <w:rFonts w:ascii="宋体" w:hAnsi="宋体" w:eastAsia="宋体"/>
          <w:color w:val="FF0000"/>
        </w:rPr>
        <w:t>排</w:t>
      </w:r>
      <w:r>
        <w:rPr>
          <w:rFonts w:hint="eastAsia" w:ascii="宋体" w:hAnsi="宋体" w:eastAsia="宋体"/>
          <w:color w:val="FF0000"/>
        </w:rPr>
        <w:t>”比“通”更科学，标准也是“排风柜”。通/排风柜的作用,排除有毒有害物质/保证员工健康和实验室安全。）</w:t>
      </w:r>
    </w:p>
    <w:p>
      <w:pPr>
        <w:spacing w:line="360" w:lineRule="auto"/>
        <w:rPr>
          <w:rFonts w:ascii="宋体" w:hAnsi="宋体" w:eastAsia="宋体"/>
          <w:b/>
        </w:rPr>
      </w:pPr>
      <w:r>
        <w:rPr>
          <w:rFonts w:hint="eastAsia" w:ascii="宋体" w:hAnsi="宋体" w:eastAsia="宋体"/>
          <w:b/>
        </w:rPr>
        <w:t>2、排风</w:t>
      </w:r>
      <w:r>
        <w:rPr>
          <w:rFonts w:ascii="宋体" w:hAnsi="宋体" w:eastAsia="宋体"/>
          <w:b/>
        </w:rPr>
        <w:t>柜的</w:t>
      </w:r>
      <w:r>
        <w:rPr>
          <w:rFonts w:hint="eastAsia" w:ascii="宋体" w:hAnsi="宋体" w:eastAsia="宋体"/>
          <w:b/>
        </w:rPr>
        <w:t>标准</w:t>
      </w:r>
    </w:p>
    <w:p>
      <w:pPr>
        <w:spacing w:line="360" w:lineRule="auto"/>
        <w:ind w:firstLine="420" w:firstLineChars="200"/>
        <w:rPr>
          <w:rFonts w:ascii="宋体" w:hAnsi="宋体" w:eastAsia="宋体"/>
        </w:rPr>
      </w:pPr>
      <w:r>
        <w:rPr>
          <w:rFonts w:ascii="宋体" w:hAnsi="宋体" w:eastAsia="宋体"/>
        </w:rPr>
        <w:t>JB/T 6412—1999排风柜</w:t>
      </w:r>
      <w:r>
        <w:rPr>
          <w:rFonts w:hint="eastAsia" w:ascii="宋体" w:hAnsi="宋体" w:eastAsia="宋体"/>
        </w:rPr>
        <w:t>：操作门平均面风速0</w:t>
      </w:r>
      <w:r>
        <w:rPr>
          <w:rFonts w:ascii="宋体" w:hAnsi="宋体" w:eastAsia="宋体"/>
        </w:rPr>
        <w:t>.4-0.5m/s</w:t>
      </w:r>
      <w:r>
        <w:rPr>
          <w:rFonts w:hint="eastAsia" w:ascii="宋体" w:hAnsi="宋体" w:eastAsia="宋体"/>
        </w:rPr>
        <w:t>。</w:t>
      </w:r>
    </w:p>
    <w:p>
      <w:pPr>
        <w:spacing w:line="360" w:lineRule="auto"/>
        <w:ind w:firstLine="420" w:firstLineChars="200"/>
        <w:rPr>
          <w:rFonts w:ascii="宋体" w:hAnsi="宋体" w:eastAsia="宋体"/>
        </w:rPr>
      </w:pPr>
      <w:r>
        <w:rPr>
          <w:rFonts w:ascii="宋体" w:hAnsi="宋体" w:eastAsia="宋体"/>
        </w:rPr>
        <w:t>JG/T 222—2007实验室变风量排风柜</w:t>
      </w:r>
      <w:r>
        <w:rPr>
          <w:rFonts w:hint="eastAsia" w:ascii="宋体" w:hAnsi="宋体" w:eastAsia="宋体"/>
        </w:rPr>
        <w:t>：无人操作时平均面风速</w:t>
      </w:r>
      <w:r>
        <w:rPr>
          <w:rFonts w:ascii="宋体" w:hAnsi="宋体" w:eastAsia="宋体"/>
        </w:rPr>
        <w:t>0.3m/s</w:t>
      </w:r>
      <w:r>
        <w:rPr>
          <w:rFonts w:hint="eastAsia" w:ascii="宋体" w:hAnsi="宋体" w:eastAsia="宋体"/>
        </w:rPr>
        <w:t>，有人操作时平均面风速</w:t>
      </w:r>
      <w:r>
        <w:rPr>
          <w:rFonts w:ascii="宋体" w:hAnsi="宋体" w:eastAsia="宋体"/>
        </w:rPr>
        <w:t>0.5m/s。</w:t>
      </w:r>
    </w:p>
    <w:p>
      <w:pPr>
        <w:spacing w:line="360" w:lineRule="auto"/>
        <w:ind w:firstLine="420" w:firstLineChars="200"/>
        <w:rPr>
          <w:rFonts w:ascii="宋体" w:hAnsi="宋体" w:eastAsia="宋体"/>
        </w:rPr>
      </w:pPr>
      <w:r>
        <w:rPr>
          <w:rFonts w:ascii="宋体" w:hAnsi="宋体" w:eastAsia="宋体"/>
        </w:rPr>
        <w:t>JG/T 385—2012无风管自净型排风柜</w:t>
      </w:r>
      <w:r>
        <w:rPr>
          <w:rFonts w:hint="eastAsia" w:ascii="宋体" w:hAnsi="宋体" w:eastAsia="宋体"/>
        </w:rPr>
        <w:t>：操作型无风管自净型排风柜的操作孔截面风速应保持于</w:t>
      </w:r>
      <w:r>
        <w:rPr>
          <w:rFonts w:ascii="宋体" w:hAnsi="宋体" w:eastAsia="宋体"/>
        </w:rPr>
        <w:t>0.4-0.6m/s</w:t>
      </w:r>
      <w:r>
        <w:rPr>
          <w:rFonts w:hint="eastAsia" w:ascii="宋体" w:hAnsi="宋体" w:eastAsia="宋体"/>
        </w:rPr>
        <w:t>。</w:t>
      </w:r>
    </w:p>
    <w:p>
      <w:pPr>
        <w:spacing w:line="360" w:lineRule="auto"/>
        <w:ind w:firstLine="420" w:firstLineChars="200"/>
        <w:rPr>
          <w:rFonts w:ascii="宋体" w:hAnsi="宋体" w:eastAsia="宋体"/>
        </w:rPr>
      </w:pPr>
      <w:r>
        <w:rPr>
          <w:rFonts w:ascii="宋体" w:hAnsi="宋体" w:eastAsia="宋体"/>
        </w:rPr>
        <w:t>JGJ91-2019科研建筑设计规范</w:t>
      </w:r>
      <w:r>
        <w:rPr>
          <w:rFonts w:hint="eastAsia" w:ascii="宋体" w:hAnsi="宋体" w:eastAsia="宋体"/>
        </w:rPr>
        <w:t>：散发低毒有害物，柜口面风速平均值</w:t>
      </w:r>
      <w:r>
        <w:rPr>
          <w:rFonts w:ascii="宋体" w:hAnsi="宋体" w:eastAsia="宋体"/>
        </w:rPr>
        <w:t>0.35m/s</w:t>
      </w:r>
      <w:r>
        <w:rPr>
          <w:rFonts w:hint="eastAsia" w:ascii="宋体" w:hAnsi="宋体" w:eastAsia="宋体"/>
        </w:rPr>
        <w:t>；散发有毒或有危险有害物，柜口面风速平均值</w:t>
      </w:r>
      <w:r>
        <w:rPr>
          <w:rFonts w:ascii="宋体" w:hAnsi="宋体" w:eastAsia="宋体"/>
        </w:rPr>
        <w:t>0.5m/s</w:t>
      </w:r>
      <w:r>
        <w:rPr>
          <w:rFonts w:hint="eastAsia" w:ascii="宋体" w:hAnsi="宋体" w:eastAsia="宋体"/>
        </w:rPr>
        <w:t>；散发极毒或少量放射性有害物，柜口面风速平均值</w:t>
      </w:r>
      <w:r>
        <w:rPr>
          <w:rFonts w:ascii="宋体" w:hAnsi="宋体" w:eastAsia="宋体"/>
        </w:rPr>
        <w:t>0.75m/s</w:t>
      </w:r>
      <w:r>
        <w:rPr>
          <w:rFonts w:hint="eastAsia" w:ascii="宋体" w:hAnsi="宋体" w:eastAsia="宋体"/>
        </w:rPr>
        <w:t>。</w:t>
      </w:r>
    </w:p>
    <w:p>
      <w:pPr>
        <w:spacing w:line="360" w:lineRule="auto"/>
        <w:ind w:firstLine="420" w:firstLineChars="200"/>
        <w:rPr>
          <w:rFonts w:ascii="宋体" w:hAnsi="宋体" w:eastAsia="宋体"/>
          <w:color w:val="FF0000"/>
        </w:rPr>
      </w:pPr>
      <w:r>
        <w:rPr>
          <w:rFonts w:hint="eastAsia" w:ascii="宋体" w:hAnsi="宋体" w:eastAsia="宋体"/>
          <w:color w:val="FF0000"/>
        </w:rPr>
        <w:t>(排风柜的面风速标准，有人操作时</w:t>
      </w:r>
      <w:r>
        <w:rPr>
          <w:rFonts w:ascii="宋体" w:hAnsi="宋体" w:eastAsia="宋体"/>
          <w:color w:val="FF0000"/>
        </w:rPr>
        <w:t>0.5m/s</w:t>
      </w:r>
      <w:r>
        <w:rPr>
          <w:rFonts w:hint="eastAsia" w:ascii="宋体" w:hAnsi="宋体" w:eastAsia="宋体"/>
          <w:color w:val="FF0000"/>
        </w:rPr>
        <w:t>、无人操作时</w:t>
      </w:r>
      <w:r>
        <w:rPr>
          <w:rFonts w:ascii="宋体" w:hAnsi="宋体" w:eastAsia="宋体"/>
          <w:color w:val="FF0000"/>
        </w:rPr>
        <w:t>0.3m/s</w:t>
      </w:r>
      <w:r>
        <w:rPr>
          <w:rFonts w:hint="eastAsia" w:ascii="宋体" w:hAnsi="宋体" w:eastAsia="宋体"/>
          <w:color w:val="FF0000"/>
        </w:rPr>
        <w:t>，散发低毒有害物时</w:t>
      </w:r>
      <w:r>
        <w:rPr>
          <w:rFonts w:ascii="宋体" w:hAnsi="宋体" w:eastAsia="宋体"/>
          <w:color w:val="FF0000"/>
        </w:rPr>
        <w:t>0.35m/s</w:t>
      </w:r>
      <w:r>
        <w:rPr>
          <w:rFonts w:hint="eastAsia" w:ascii="宋体" w:hAnsi="宋体" w:eastAsia="宋体"/>
          <w:color w:val="FF0000"/>
        </w:rPr>
        <w:t>、</w:t>
      </w:r>
      <w:r>
        <w:rPr>
          <w:rFonts w:ascii="宋体" w:hAnsi="宋体" w:eastAsia="宋体"/>
          <w:color w:val="FF0000"/>
        </w:rPr>
        <w:t>散发有毒或有危险有害物</w:t>
      </w:r>
      <w:r>
        <w:rPr>
          <w:rFonts w:hint="eastAsia" w:ascii="宋体" w:hAnsi="宋体" w:eastAsia="宋体"/>
          <w:color w:val="FF0000"/>
        </w:rPr>
        <w:t>时</w:t>
      </w:r>
      <w:r>
        <w:rPr>
          <w:rFonts w:ascii="宋体" w:hAnsi="宋体" w:eastAsia="宋体"/>
          <w:color w:val="FF0000"/>
        </w:rPr>
        <w:t>0.5m/s</w:t>
      </w:r>
      <w:r>
        <w:rPr>
          <w:rFonts w:hint="eastAsia" w:ascii="宋体" w:hAnsi="宋体" w:eastAsia="宋体"/>
          <w:color w:val="FF0000"/>
        </w:rPr>
        <w:t>。)</w:t>
      </w:r>
    </w:p>
    <w:p>
      <w:pPr>
        <w:spacing w:line="360" w:lineRule="auto"/>
        <w:rPr>
          <w:rFonts w:ascii="宋体" w:hAnsi="宋体" w:eastAsia="宋体"/>
          <w:b/>
        </w:rPr>
      </w:pPr>
      <w:r>
        <w:rPr>
          <w:rFonts w:hint="eastAsia" w:ascii="宋体" w:hAnsi="宋体" w:eastAsia="宋体"/>
          <w:b/>
        </w:rPr>
        <w:t>3、排风柜的分类</w:t>
      </w:r>
    </w:p>
    <w:p>
      <w:pPr>
        <w:spacing w:line="360" w:lineRule="auto"/>
        <w:ind w:firstLine="420" w:firstLineChars="200"/>
        <w:rPr>
          <w:rFonts w:ascii="宋体" w:hAnsi="宋体" w:eastAsia="宋体"/>
        </w:rPr>
      </w:pPr>
      <w:r>
        <w:rPr>
          <w:rFonts w:hint="eastAsia" w:ascii="宋体" w:hAnsi="宋体" w:eastAsia="宋体"/>
        </w:rPr>
        <w:t xml:space="preserve">除了无风管自净型排风柜，目前最常用的有管排风型排风柜分定风量和变风量两种。 </w:t>
      </w:r>
    </w:p>
    <w:p>
      <w:pPr>
        <w:spacing w:line="360" w:lineRule="auto"/>
        <w:ind w:firstLine="420" w:firstLineChars="200"/>
        <w:rPr>
          <w:rFonts w:ascii="宋体" w:hAnsi="宋体" w:eastAsia="宋体"/>
        </w:rPr>
      </w:pPr>
      <w:r>
        <w:rPr>
          <w:rFonts w:hint="eastAsia" w:ascii="宋体" w:hAnsi="宋体" w:eastAsia="宋体"/>
        </w:rPr>
        <w:t>定风量型（CAV）采用机械限位挡块决定调节阀门开度，排风柜的玻璃视窗的升高和降低将影响柜门面风速，无法保证面风速恒定。由传统的全开/全关控制发展而成的</w:t>
      </w:r>
      <w:r>
        <w:rPr>
          <w:rFonts w:hint="eastAsia" w:ascii="宋体" w:hAnsi="宋体" w:eastAsia="宋体"/>
          <w:bCs/>
        </w:rPr>
        <w:t>双稳态控制，分为高、低两个排风量值，其本质仍是定风量。依靠人工输入风阀的开度来控制风量的排风柜也是定风量型，风阀开度和排风量大小不是取自排风柜移门开度输入量，未安装移门位移传感器，不能自动调节控制风量和面风速。</w:t>
      </w:r>
    </w:p>
    <w:p>
      <w:pPr>
        <w:spacing w:line="360" w:lineRule="auto"/>
        <w:ind w:firstLine="420" w:firstLineChars="200"/>
        <w:rPr>
          <w:rFonts w:ascii="宋体" w:hAnsi="宋体" w:eastAsia="宋体"/>
          <w:bCs/>
        </w:rPr>
      </w:pPr>
      <w:r>
        <w:rPr>
          <w:rFonts w:hint="eastAsia" w:ascii="宋体" w:hAnsi="宋体" w:eastAsia="宋体"/>
        </w:rPr>
        <w:t>当变风量排风柜（</w:t>
      </w:r>
      <w:r>
        <w:rPr>
          <w:rFonts w:ascii="宋体" w:hAnsi="宋体" w:eastAsia="宋体"/>
        </w:rPr>
        <w:t>variable air volume fume hood</w:t>
      </w:r>
      <w:r>
        <w:rPr>
          <w:rFonts w:hint="eastAsia" w:ascii="宋体" w:hAnsi="宋体" w:eastAsia="宋体"/>
        </w:rPr>
        <w:t>）的柜拉门移动后，通过VAV控制系统，能保持设定的如</w:t>
      </w:r>
      <w:r>
        <w:rPr>
          <w:rFonts w:ascii="宋体" w:hAnsi="宋体" w:eastAsia="宋体"/>
        </w:rPr>
        <w:t>0.5m/s</w:t>
      </w:r>
      <w:r>
        <w:rPr>
          <w:rFonts w:hint="eastAsia" w:ascii="宋体" w:hAnsi="宋体" w:eastAsia="宋体"/>
        </w:rPr>
        <w:t>的</w:t>
      </w:r>
      <w:r>
        <w:rPr>
          <w:rFonts w:ascii="宋体" w:hAnsi="宋体" w:eastAsia="宋体"/>
        </w:rPr>
        <w:t>安全工作</w:t>
      </w:r>
      <w:r>
        <w:rPr>
          <w:rFonts w:hint="eastAsia" w:ascii="宋体" w:hAnsi="宋体" w:eastAsia="宋体"/>
        </w:rPr>
        <w:t>面风速，达到排除有毒有害物质、保护人员健康、降低安全隐患的目的。</w:t>
      </w:r>
      <w:r>
        <w:rPr>
          <w:rFonts w:hint="eastAsia" w:ascii="宋体" w:hAnsi="宋体" w:eastAsia="宋体"/>
          <w:bCs/>
        </w:rPr>
        <w:t>在VAV系统的基础上发展而来的UBC自适应控制系统，通过在排风柜上安装探测器，当有人操作时保持面风速恒定为0.5m/s，保障操作者的安全健康，无人进行操作时调节门状态</w:t>
      </w:r>
      <w:r>
        <w:rPr>
          <w:rFonts w:ascii="宋体" w:hAnsi="宋体" w:eastAsia="宋体"/>
          <w:bCs/>
        </w:rPr>
        <w:t>,</w:t>
      </w:r>
      <w:r>
        <w:rPr>
          <w:rFonts w:hint="eastAsia" w:ascii="宋体" w:hAnsi="宋体" w:eastAsia="宋体"/>
          <w:bCs/>
        </w:rPr>
        <w:t>将风速降低为0.3m/s，达到节能目的。</w:t>
      </w:r>
    </w:p>
    <w:p>
      <w:pPr>
        <w:spacing w:line="360" w:lineRule="auto"/>
        <w:ind w:firstLine="420" w:firstLineChars="200"/>
        <w:rPr>
          <w:rFonts w:ascii="宋体" w:hAnsi="宋体" w:eastAsia="宋体"/>
          <w:color w:val="FF0000"/>
        </w:rPr>
      </w:pPr>
      <w:r>
        <w:rPr>
          <w:rFonts w:hint="eastAsia" w:ascii="宋体" w:hAnsi="宋体" w:eastAsia="宋体"/>
          <w:color w:val="FF0000"/>
        </w:rPr>
        <w:t>(排风柜分为定风量和变风量两类。双稳态控制的排风量分高低两档，其本质仍是定风量。人工输入风阀的开度来控制风量的排风柜也是定风量型，排风柜移门开度并没有作为输入量去控制面风速。自适应控制系统在排风柜上安装有探测器，无人进行操作时调节风阀状态</w:t>
      </w:r>
      <w:r>
        <w:rPr>
          <w:rFonts w:ascii="宋体" w:hAnsi="宋体" w:eastAsia="宋体"/>
          <w:color w:val="FF0000"/>
        </w:rPr>
        <w:t>,将风速降低为0.3m/s，达到节能目的。</w:t>
      </w:r>
      <w:r>
        <w:rPr>
          <w:rFonts w:hint="eastAsia" w:ascii="宋体" w:hAnsi="宋体" w:eastAsia="宋体"/>
          <w:color w:val="FF0000"/>
        </w:rPr>
        <w:t>涉及有毒有害物质，为了员工健康，请选用VAV变风量排风柜。)</w:t>
      </w:r>
    </w:p>
    <w:p>
      <w:pPr>
        <w:spacing w:line="360" w:lineRule="auto"/>
        <w:rPr>
          <w:rFonts w:ascii="宋体" w:hAnsi="宋体" w:eastAsia="宋体"/>
          <w:b/>
        </w:rPr>
      </w:pPr>
      <w:r>
        <w:rPr>
          <w:rFonts w:ascii="宋体" w:hAnsi="宋体" w:eastAsia="宋体"/>
          <w:b/>
        </w:rPr>
        <w:t>4</w:t>
      </w:r>
      <w:r>
        <w:rPr>
          <w:rFonts w:hint="eastAsia" w:ascii="宋体" w:hAnsi="宋体" w:eastAsia="宋体"/>
          <w:b/>
        </w:rPr>
        <w:t>、排风系统的控制部分</w:t>
      </w:r>
    </w:p>
    <w:p>
      <w:pPr>
        <w:spacing w:line="360" w:lineRule="auto"/>
        <w:ind w:firstLine="630" w:firstLineChars="300"/>
        <w:rPr>
          <w:rFonts w:ascii="宋体" w:hAnsi="宋体" w:eastAsia="宋体"/>
        </w:rPr>
      </w:pPr>
      <w:bookmarkStart w:id="0" w:name="_GoBack"/>
      <w:bookmarkEnd w:id="0"/>
      <w:r>
        <w:rPr>
          <w:rFonts w:hint="eastAsia" w:ascii="宋体" w:hAnsi="宋体" w:eastAsia="宋体"/>
        </w:rPr>
        <w:t>排风控制系统主要包括排风柜面风速控制系统、房间压差控制系统和管道静压控制系统三部分。</w:t>
      </w:r>
    </w:p>
    <w:p>
      <w:pPr>
        <w:spacing w:line="360" w:lineRule="auto"/>
        <w:ind w:firstLine="420" w:firstLineChars="200"/>
        <w:rPr>
          <w:rFonts w:ascii="宋体" w:hAnsi="宋体" w:eastAsia="宋体"/>
        </w:rPr>
      </w:pPr>
      <w:r>
        <w:rPr>
          <w:rFonts w:hint="eastAsia" w:ascii="宋体" w:hAnsi="宋体" w:eastAsia="宋体"/>
        </w:rPr>
        <w:t>房间压差控制系统包括纯压差控制和补风量控制两种方法。</w:t>
      </w:r>
    </w:p>
    <w:p>
      <w:pPr>
        <w:spacing w:line="360" w:lineRule="auto"/>
        <w:ind w:firstLine="420" w:firstLineChars="200"/>
        <w:rPr>
          <w:rFonts w:ascii="宋体" w:hAnsi="宋体" w:eastAsia="宋体"/>
        </w:rPr>
      </w:pPr>
      <w:r>
        <w:rPr>
          <w:rFonts w:hint="eastAsia" w:ascii="宋体" w:hAnsi="宋体" w:eastAsia="宋体"/>
          <w:bCs/>
        </w:rPr>
        <w:t>静压变频控制系统是根据管道压差数据，针对实验室排风量实时变化及时调整排风机运转频率，降低或增大排风量，进而达到节能、降噪的自动化控制系统，压差传感器可以直接接入变频器。排风变频控制系统也可以采用段数变频控制，属于有级调速，根据排风末端设备的工作状态预先设定好频率值，把末端开关的信号接到变频控制板。</w:t>
      </w:r>
    </w:p>
    <w:p>
      <w:pPr>
        <w:spacing w:line="360" w:lineRule="auto"/>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color w:val="FF0000"/>
        </w:rPr>
        <w:t>（根据用户需求和新风系统配置，选择房间压差控制系统，包括纯压差控制和补风量控制两种方法。采用管道静压控制系统及PLC变频控制，可实现实验室排风控制和节能功效，也可以采用段速变频控制方式。）</w:t>
      </w:r>
    </w:p>
    <w:p>
      <w:pPr>
        <w:spacing w:line="360" w:lineRule="auto"/>
        <w:rPr>
          <w:rFonts w:ascii="宋体" w:hAnsi="宋体" w:eastAsia="宋体"/>
          <w:b/>
        </w:rPr>
      </w:pPr>
      <w:r>
        <w:rPr>
          <w:rFonts w:hint="eastAsia" w:ascii="宋体" w:hAnsi="宋体" w:eastAsia="宋体"/>
          <w:b/>
        </w:rPr>
        <w:t>5、</w:t>
      </w:r>
      <w:r>
        <w:rPr>
          <w:rFonts w:ascii="宋体" w:hAnsi="宋体" w:eastAsia="宋体"/>
          <w:b/>
        </w:rPr>
        <w:t>VAV变风量控制系统</w:t>
      </w:r>
      <w:r>
        <w:rPr>
          <w:rFonts w:hint="eastAsia" w:ascii="宋体" w:hAnsi="宋体" w:eastAsia="宋体"/>
          <w:b/>
        </w:rPr>
        <w:t>的特点</w:t>
      </w:r>
    </w:p>
    <w:p>
      <w:pPr>
        <w:spacing w:line="360" w:lineRule="auto"/>
        <w:ind w:firstLine="420" w:firstLineChars="200"/>
        <w:rPr>
          <w:rFonts w:ascii="宋体" w:hAnsi="宋体" w:eastAsia="宋体"/>
          <w:bCs/>
        </w:rPr>
      </w:pPr>
      <w:r>
        <w:rPr>
          <w:rFonts w:ascii="宋体" w:hAnsi="宋体" w:eastAsia="宋体"/>
        </w:rPr>
        <w:t>VAV变风量</w:t>
      </w:r>
      <w:r>
        <w:rPr>
          <w:rFonts w:hint="eastAsia" w:ascii="宋体" w:hAnsi="宋体" w:eastAsia="宋体"/>
        </w:rPr>
        <w:t>排风柜的控制</w:t>
      </w:r>
      <w:r>
        <w:rPr>
          <w:rFonts w:ascii="宋体" w:hAnsi="宋体" w:eastAsia="宋体"/>
        </w:rPr>
        <w:t>系统是一种主动式的</w:t>
      </w:r>
      <w:r>
        <w:rPr>
          <w:rFonts w:hint="eastAsia" w:ascii="宋体" w:hAnsi="宋体" w:eastAsia="宋体"/>
        </w:rPr>
        <w:t>风速或</w:t>
      </w:r>
      <w:r>
        <w:rPr>
          <w:rFonts w:ascii="宋体" w:hAnsi="宋体" w:eastAsia="宋体"/>
        </w:rPr>
        <w:t>压力控制策略，</w:t>
      </w:r>
      <w:r>
        <w:rPr>
          <w:rFonts w:hint="eastAsia" w:ascii="宋体" w:hAnsi="宋体" w:eastAsia="宋体"/>
        </w:rPr>
        <w:t>因检测到排风柜移门位置/开度的变化，主动、快速</w:t>
      </w:r>
      <w:r>
        <w:rPr>
          <w:rFonts w:ascii="宋体" w:hAnsi="宋体" w:eastAsia="宋体"/>
        </w:rPr>
        <w:t>通过电动</w:t>
      </w:r>
      <w:r>
        <w:rPr>
          <w:rFonts w:hint="eastAsia" w:ascii="宋体" w:hAnsi="宋体" w:eastAsia="宋体"/>
        </w:rPr>
        <w:t>执行器</w:t>
      </w:r>
      <w:r>
        <w:rPr>
          <w:rFonts w:ascii="宋体" w:hAnsi="宋体" w:eastAsia="宋体"/>
        </w:rPr>
        <w:t>调节</w:t>
      </w:r>
      <w:r>
        <w:rPr>
          <w:rFonts w:hint="eastAsia" w:ascii="宋体" w:hAnsi="宋体" w:eastAsia="宋体"/>
        </w:rPr>
        <w:t>变风量蝶阀或文丘里阀的</w:t>
      </w:r>
      <w:r>
        <w:rPr>
          <w:rFonts w:ascii="宋体" w:hAnsi="宋体" w:eastAsia="宋体"/>
        </w:rPr>
        <w:t>风量，</w:t>
      </w:r>
      <w:r>
        <w:rPr>
          <w:rFonts w:hint="eastAsia" w:ascii="宋体" w:hAnsi="宋体" w:eastAsia="宋体"/>
        </w:rPr>
        <w:t>使排风柜门的面风速得</w:t>
      </w:r>
      <w:r>
        <w:rPr>
          <w:rFonts w:ascii="宋体" w:hAnsi="宋体" w:eastAsia="宋体"/>
        </w:rPr>
        <w:t>以保持</w:t>
      </w:r>
      <w:r>
        <w:rPr>
          <w:rFonts w:hint="eastAsia" w:ascii="宋体" w:hAnsi="宋体" w:eastAsia="宋体"/>
        </w:rPr>
        <w:t>在</w:t>
      </w:r>
      <w:r>
        <w:rPr>
          <w:rFonts w:ascii="宋体" w:hAnsi="宋体" w:eastAsia="宋体"/>
        </w:rPr>
        <w:t>希望的</w:t>
      </w:r>
      <w:r>
        <w:rPr>
          <w:rFonts w:hint="eastAsia" w:ascii="宋体" w:hAnsi="宋体" w:eastAsia="宋体"/>
        </w:rPr>
        <w:t>数值</w:t>
      </w:r>
      <w:r>
        <w:rPr>
          <w:rFonts w:ascii="宋体" w:hAnsi="宋体" w:eastAsia="宋体"/>
        </w:rPr>
        <w:t>。</w:t>
      </w:r>
      <w:r>
        <w:rPr>
          <w:rFonts w:hint="eastAsia" w:ascii="宋体" w:hAnsi="宋体" w:eastAsia="宋体"/>
          <w:bCs/>
        </w:rPr>
        <w:t>控制器根据偏差按PID调节算法对排风量进行控制。</w:t>
      </w:r>
    </w:p>
    <w:p>
      <w:pPr>
        <w:spacing w:line="360" w:lineRule="auto"/>
        <w:ind w:firstLine="420" w:firstLineChars="200"/>
        <w:rPr>
          <w:rFonts w:ascii="宋体" w:hAnsi="宋体" w:eastAsia="宋体"/>
          <w:color w:val="FF0000"/>
        </w:rPr>
      </w:pPr>
      <w:r>
        <w:rPr>
          <w:rFonts w:hint="eastAsia" w:ascii="宋体" w:hAnsi="宋体" w:eastAsia="宋体"/>
          <w:bCs/>
          <w:color w:val="FF0000"/>
        </w:rPr>
        <w:t>（只有根据排风柜移门位置</w:t>
      </w:r>
      <w:r>
        <w:rPr>
          <w:rFonts w:ascii="宋体" w:hAnsi="宋体" w:eastAsia="宋体"/>
          <w:bCs/>
          <w:color w:val="FF0000"/>
        </w:rPr>
        <w:t>/开度的变化，通过电动执行器快速调节风阀的风量，使排风柜门的面风速得以保持在</w:t>
      </w:r>
      <w:r>
        <w:rPr>
          <w:rFonts w:hint="eastAsia" w:ascii="宋体" w:hAnsi="宋体" w:eastAsia="宋体"/>
          <w:bCs/>
          <w:color w:val="FF0000"/>
        </w:rPr>
        <w:t>如0</w:t>
      </w:r>
      <w:r>
        <w:rPr>
          <w:rFonts w:ascii="宋体" w:hAnsi="宋体" w:eastAsia="宋体"/>
          <w:bCs/>
          <w:color w:val="FF0000"/>
        </w:rPr>
        <w:t>.5m/s</w:t>
      </w:r>
      <w:r>
        <w:rPr>
          <w:rFonts w:hint="eastAsia" w:ascii="宋体" w:hAnsi="宋体" w:eastAsia="宋体"/>
          <w:bCs/>
          <w:color w:val="FF0000"/>
        </w:rPr>
        <w:t>的希望值，才是</w:t>
      </w:r>
      <w:r>
        <w:rPr>
          <w:rFonts w:ascii="宋体" w:hAnsi="宋体" w:eastAsia="宋体"/>
          <w:bCs/>
          <w:color w:val="FF0000"/>
        </w:rPr>
        <w:t>VAV变风量控制</w:t>
      </w:r>
      <w:r>
        <w:rPr>
          <w:rFonts w:hint="eastAsia" w:ascii="宋体" w:hAnsi="宋体" w:eastAsia="宋体"/>
          <w:bCs/>
          <w:color w:val="FF0000"/>
        </w:rPr>
        <w:t>方式。）</w:t>
      </w:r>
    </w:p>
    <w:p>
      <w:pPr>
        <w:spacing w:line="360" w:lineRule="auto"/>
        <w:rPr>
          <w:rFonts w:ascii="宋体" w:hAnsi="宋体" w:eastAsia="宋体"/>
          <w:b/>
        </w:rPr>
      </w:pPr>
      <w:r>
        <w:rPr>
          <w:rFonts w:ascii="宋体" w:hAnsi="宋体" w:eastAsia="宋体"/>
          <w:b/>
        </w:rPr>
        <w:t>6</w:t>
      </w:r>
      <w:r>
        <w:rPr>
          <w:rFonts w:hint="eastAsia" w:ascii="宋体" w:hAnsi="宋体" w:eastAsia="宋体"/>
          <w:b/>
        </w:rPr>
        <w:t>、</w:t>
      </w:r>
      <w:r>
        <w:rPr>
          <w:rFonts w:ascii="宋体" w:hAnsi="宋体" w:eastAsia="宋体"/>
          <w:b/>
        </w:rPr>
        <w:t>VAV变风量排风柜</w:t>
      </w:r>
      <w:r>
        <w:rPr>
          <w:rFonts w:hint="eastAsia" w:ascii="宋体" w:hAnsi="宋体" w:eastAsia="宋体"/>
          <w:b/>
        </w:rPr>
        <w:t>的组成</w:t>
      </w:r>
    </w:p>
    <w:p>
      <w:pPr>
        <w:spacing w:line="360" w:lineRule="auto"/>
        <w:ind w:firstLine="420" w:firstLineChars="200"/>
        <w:rPr>
          <w:rFonts w:ascii="宋体" w:hAnsi="宋体" w:eastAsia="宋体"/>
        </w:rPr>
      </w:pPr>
      <w:r>
        <w:rPr>
          <w:rFonts w:hint="eastAsia" w:ascii="宋体" w:hAnsi="宋体" w:eastAsia="宋体"/>
        </w:rPr>
        <w:t>排风控制系统由传感器、控制器、执行器三类设备构成。变风量</w:t>
      </w:r>
      <w:r>
        <w:rPr>
          <w:rFonts w:ascii="宋体" w:hAnsi="宋体" w:eastAsia="宋体"/>
        </w:rPr>
        <w:t>VAV系统控制器</w:t>
      </w:r>
      <w:r>
        <w:rPr>
          <w:rFonts w:hint="eastAsia" w:ascii="宋体" w:hAnsi="宋体" w:eastAsia="宋体"/>
        </w:rPr>
        <w:t>是本系统的核心。执行器有电动视窗驱动器和风阀执行器。</w:t>
      </w:r>
    </w:p>
    <w:p>
      <w:pPr>
        <w:spacing w:line="360" w:lineRule="auto"/>
        <w:ind w:firstLine="420" w:firstLineChars="200"/>
        <w:rPr>
          <w:rFonts w:ascii="宋体" w:hAnsi="宋体" w:eastAsia="宋体"/>
        </w:rPr>
      </w:pPr>
      <w:r>
        <w:rPr>
          <w:rFonts w:hint="eastAsia" w:ascii="宋体" w:hAnsi="宋体" w:eastAsia="宋体"/>
        </w:rPr>
        <w:t>VAV变风量排风柜监测的参数有</w:t>
      </w:r>
      <w:r>
        <w:rPr>
          <w:rFonts w:ascii="宋体" w:hAnsi="宋体" w:eastAsia="宋体"/>
        </w:rPr>
        <w:t>排风柜门高度</w:t>
      </w:r>
      <w:r>
        <w:rPr>
          <w:rFonts w:hint="eastAsia" w:ascii="宋体" w:hAnsi="宋体" w:eastAsia="宋体"/>
        </w:rPr>
        <w:t>、</w:t>
      </w:r>
      <w:r>
        <w:rPr>
          <w:rFonts w:ascii="宋体" w:hAnsi="宋体" w:eastAsia="宋体"/>
        </w:rPr>
        <w:t>排风柜面风速</w:t>
      </w:r>
      <w:r>
        <w:rPr>
          <w:rFonts w:hint="eastAsia" w:ascii="宋体" w:hAnsi="宋体" w:eastAsia="宋体"/>
        </w:rPr>
        <w:t>、</w:t>
      </w:r>
      <w:r>
        <w:rPr>
          <w:rFonts w:ascii="宋体" w:hAnsi="宋体" w:eastAsia="宋体"/>
        </w:rPr>
        <w:t>排风</w:t>
      </w:r>
      <w:r>
        <w:rPr>
          <w:rFonts w:hint="eastAsia" w:ascii="宋体" w:hAnsi="宋体" w:eastAsia="宋体"/>
        </w:rPr>
        <w:t>柜</w:t>
      </w:r>
      <w:r>
        <w:rPr>
          <w:rFonts w:ascii="宋体" w:hAnsi="宋体" w:eastAsia="宋体"/>
        </w:rPr>
        <w:t>的风量</w:t>
      </w:r>
      <w:r>
        <w:rPr>
          <w:rFonts w:hint="eastAsia" w:ascii="宋体" w:hAnsi="宋体" w:eastAsia="宋体"/>
        </w:rPr>
        <w:t>，也需要监测是否有人工作。传感器有移门位移传感器、人员在位传感器和风量风速传感器，为防止移门下方有异物或移门意外下移，可加配红外线对射传感器。</w:t>
      </w:r>
    </w:p>
    <w:p>
      <w:pPr>
        <w:spacing w:line="360" w:lineRule="auto"/>
        <w:ind w:firstLine="420" w:firstLineChars="200"/>
        <w:rPr>
          <w:rFonts w:ascii="宋体" w:hAnsi="宋体" w:eastAsia="宋体"/>
        </w:rPr>
      </w:pPr>
      <w:r>
        <w:rPr>
          <w:rFonts w:hint="eastAsia" w:ascii="宋体" w:hAnsi="宋体" w:eastAsia="宋体"/>
        </w:rPr>
        <w:t>风量风速传感器可采用不同类型，对风量与风速换算（风量</w:t>
      </w:r>
      <w:r>
        <w:rPr>
          <w:rFonts w:ascii="宋体" w:hAnsi="宋体" w:eastAsia="宋体"/>
        </w:rPr>
        <w:t>=风速</w:t>
      </w:r>
      <w:r>
        <w:rPr>
          <w:rFonts w:hint="eastAsia" w:ascii="宋体" w:hAnsi="宋体" w:eastAsia="宋体"/>
        </w:rPr>
        <w:t>×</w:t>
      </w:r>
      <w:r>
        <w:rPr>
          <w:rFonts w:ascii="宋体" w:hAnsi="宋体" w:eastAsia="宋体"/>
        </w:rPr>
        <w:t>横截面积</w:t>
      </w:r>
      <w:r>
        <w:rPr>
          <w:rFonts w:hint="eastAsia" w:ascii="宋体" w:hAnsi="宋体" w:eastAsia="宋体"/>
        </w:rPr>
        <w:t>），</w:t>
      </w:r>
      <w:r>
        <w:rPr>
          <w:rFonts w:ascii="宋体" w:hAnsi="宋体" w:eastAsia="宋体"/>
        </w:rPr>
        <w:t>常见传感器</w:t>
      </w:r>
      <w:r>
        <w:rPr>
          <w:rFonts w:hint="eastAsia" w:ascii="宋体" w:hAnsi="宋体" w:eastAsia="宋体"/>
        </w:rPr>
        <w:t>有</w:t>
      </w:r>
      <w:r>
        <w:rPr>
          <w:rFonts w:ascii="宋体" w:hAnsi="宋体" w:eastAsia="宋体"/>
        </w:rPr>
        <w:t>机械式（螺旋桨式、风杯式）、热敏式、皮托管风速传感器和超声波风速传感器。</w:t>
      </w:r>
      <w:r>
        <w:rPr>
          <w:rFonts w:hint="eastAsia" w:ascii="宋体" w:hAnsi="宋体" w:eastAsia="宋体"/>
        </w:rPr>
        <w:t>热式风速传感器工作原理是以热丝（钨丝或铂丝）</w:t>
      </w:r>
      <w:r>
        <w:rPr>
          <w:rFonts w:ascii="宋体" w:hAnsi="宋体" w:eastAsia="宋体"/>
        </w:rPr>
        <w:t xml:space="preserve"> 或是以热膜（铂或铬制成薄膜）为探头，被测空气</w:t>
      </w:r>
      <w:r>
        <w:rPr>
          <w:rFonts w:hint="eastAsia" w:ascii="宋体" w:hAnsi="宋体" w:eastAsia="宋体"/>
        </w:rPr>
        <w:t>流经</w:t>
      </w:r>
      <w:r>
        <w:rPr>
          <w:rFonts w:ascii="宋体" w:hAnsi="宋体" w:eastAsia="宋体"/>
        </w:rPr>
        <w:t>惠斯顿电桥</w:t>
      </w:r>
      <w:r>
        <w:rPr>
          <w:rFonts w:hint="eastAsia" w:ascii="宋体" w:hAnsi="宋体" w:eastAsia="宋体"/>
        </w:rPr>
        <w:t>而</w:t>
      </w:r>
      <w:r>
        <w:rPr>
          <w:rFonts w:ascii="宋体" w:hAnsi="宋体" w:eastAsia="宋体"/>
        </w:rPr>
        <w:t>检测出被测截面空气的流速</w:t>
      </w:r>
      <w:r>
        <w:rPr>
          <w:rFonts w:hint="eastAsia" w:ascii="宋体" w:hAnsi="宋体" w:eastAsia="宋体"/>
        </w:rPr>
        <w:t>，涉及化学物质时宜选用热膜探头</w:t>
      </w:r>
      <w:r>
        <w:rPr>
          <w:rFonts w:ascii="宋体" w:hAnsi="宋体" w:eastAsia="宋体"/>
        </w:rPr>
        <w:t>。</w:t>
      </w:r>
      <w:r>
        <w:rPr>
          <w:rFonts w:hint="eastAsia" w:ascii="宋体" w:hAnsi="宋体" w:eastAsia="宋体"/>
        </w:rPr>
        <w:t>传感器的安装位置影响测量准确性，不建议侧立柱开孔的旁路安装风速传感器，推荐变风量阀入口安装风量传感器，以移门高度和截面积换算出面风速。</w:t>
      </w:r>
    </w:p>
    <w:p>
      <w:pPr>
        <w:spacing w:line="360" w:lineRule="auto"/>
        <w:ind w:firstLine="420" w:firstLineChars="200"/>
        <w:rPr>
          <w:rFonts w:ascii="宋体" w:hAnsi="宋体" w:eastAsia="宋体"/>
          <w:color w:val="FF0000"/>
        </w:rPr>
      </w:pPr>
      <w:r>
        <w:rPr>
          <w:rFonts w:hint="eastAsia" w:ascii="宋体" w:hAnsi="宋体" w:eastAsia="宋体"/>
          <w:color w:val="FF0000"/>
        </w:rPr>
        <w:t>（排风控制系统由传感器、控制器、执行器三类设备构成。</w:t>
      </w:r>
      <w:r>
        <w:rPr>
          <w:rFonts w:ascii="宋体" w:hAnsi="宋体" w:eastAsia="宋体"/>
          <w:color w:val="FF0000"/>
        </w:rPr>
        <w:t>VAV变风量排风柜监测的参数有排风柜门高度、排风柜面风速、排风柜的风量，人员在位传感器监测是否有人工作。</w:t>
      </w:r>
      <w:r>
        <w:rPr>
          <w:rFonts w:hint="eastAsia" w:ascii="宋体" w:hAnsi="宋体" w:eastAsia="宋体"/>
          <w:color w:val="FF0000"/>
        </w:rPr>
        <w:t>不建议侧立柱开孔的旁路安装风速传感器，推荐变风量阀的入口安装风量传感器，以移门高度和截面积计算面风速。）</w:t>
      </w:r>
    </w:p>
    <w:p>
      <w:pPr>
        <w:spacing w:line="360" w:lineRule="auto"/>
        <w:rPr>
          <w:rFonts w:ascii="宋体" w:hAnsi="宋体" w:eastAsia="宋体"/>
          <w:b/>
        </w:rPr>
      </w:pPr>
      <w:r>
        <w:rPr>
          <w:rFonts w:hint="eastAsia" w:ascii="宋体" w:hAnsi="宋体" w:eastAsia="宋体"/>
          <w:b/>
        </w:rPr>
        <w:t>7、</w:t>
      </w:r>
      <w:r>
        <w:rPr>
          <w:rFonts w:ascii="宋体" w:hAnsi="宋体" w:eastAsia="宋体"/>
          <w:b/>
        </w:rPr>
        <w:t>VAV变风量的</w:t>
      </w:r>
      <w:r>
        <w:rPr>
          <w:rFonts w:hint="eastAsia" w:ascii="宋体" w:hAnsi="宋体" w:eastAsia="宋体"/>
          <w:b/>
        </w:rPr>
        <w:t>控制方式</w:t>
      </w:r>
    </w:p>
    <w:p>
      <w:pPr>
        <w:spacing w:line="360" w:lineRule="auto"/>
        <w:ind w:firstLine="420" w:firstLineChars="200"/>
        <w:rPr>
          <w:rFonts w:ascii="宋体" w:hAnsi="宋体" w:eastAsia="宋体"/>
          <w:bCs/>
        </w:rPr>
      </w:pPr>
      <w:r>
        <w:rPr>
          <w:rFonts w:ascii="宋体" w:hAnsi="宋体" w:eastAsia="宋体"/>
          <w:bCs/>
        </w:rPr>
        <w:t>VAV变风量</w:t>
      </w:r>
      <w:r>
        <w:rPr>
          <w:rFonts w:hint="eastAsia" w:ascii="宋体" w:hAnsi="宋体" w:eastAsia="宋体"/>
          <w:bCs/>
        </w:rPr>
        <w:t>排风柜的控制目标是面风速保持</w:t>
      </w:r>
      <w:r>
        <w:rPr>
          <w:rFonts w:ascii="宋体" w:hAnsi="宋体" w:eastAsia="宋体"/>
          <w:bCs/>
        </w:rPr>
        <w:t>0.5m/s</w:t>
      </w:r>
      <w:r>
        <w:rPr>
          <w:rFonts w:hint="eastAsia" w:ascii="宋体" w:hAnsi="宋体" w:eastAsia="宋体"/>
          <w:bCs/>
        </w:rPr>
        <w:t>，控制方法是排风柜移门的升与降作为输入量控制风阀开度瞬时调节风量。</w:t>
      </w:r>
    </w:p>
    <w:p>
      <w:pPr>
        <w:spacing w:line="360" w:lineRule="auto"/>
        <w:ind w:firstLine="420" w:firstLineChars="200"/>
        <w:rPr>
          <w:rFonts w:ascii="宋体" w:hAnsi="宋体" w:eastAsia="宋体"/>
          <w:bCs/>
        </w:rPr>
      </w:pPr>
      <w:r>
        <w:rPr>
          <w:rFonts w:hint="eastAsia" w:ascii="宋体" w:hAnsi="宋体" w:eastAsia="宋体"/>
          <w:bCs/>
        </w:rPr>
        <w:t>开环控制是指输入不依赖于输出的控制方式，控制装置与被控对象之间只有顺向作用而没有反向联系的控制过程，按这种方式组成的系统称为开环控制系统。开环系统没有检测设备，也不能检测误差和校正误差。</w:t>
      </w:r>
      <w:r>
        <w:rPr>
          <w:rFonts w:ascii="宋体" w:hAnsi="宋体" w:eastAsia="宋体"/>
          <w:bCs/>
        </w:rPr>
        <w:t xml:space="preserve"> </w:t>
      </w:r>
    </w:p>
    <w:p>
      <w:pPr>
        <w:spacing w:line="360" w:lineRule="auto"/>
        <w:ind w:firstLine="420" w:firstLineChars="200"/>
        <w:rPr>
          <w:rFonts w:ascii="宋体" w:hAnsi="宋体" w:eastAsia="宋体"/>
          <w:bCs/>
        </w:rPr>
      </w:pPr>
      <w:r>
        <w:rPr>
          <w:rFonts w:hint="eastAsia" w:ascii="宋体" w:hAnsi="宋体" w:eastAsia="宋体"/>
          <w:bCs/>
        </w:rPr>
        <w:t>闭环控制是指输出会反馈给输入端从而影响输入的控制方式，将输出量反馈到输入端形成闭环参与控制的方式。闭环控制的优点是充分发挥了反馈的重要作用，具备自适应调节的能力的闭环复合控制可以自动调节输入信号，使系统输出我们想要的参考值，其稳定性更高。</w:t>
      </w:r>
    </w:p>
    <w:p>
      <w:pPr>
        <w:spacing w:line="360" w:lineRule="auto"/>
        <w:ind w:firstLine="420" w:firstLineChars="200"/>
        <w:rPr>
          <w:rFonts w:ascii="宋体" w:hAnsi="宋体" w:eastAsia="宋体"/>
          <w:bCs/>
          <w:color w:val="FF0000"/>
        </w:rPr>
      </w:pPr>
      <w:r>
        <w:rPr>
          <w:rFonts w:hint="eastAsia" w:ascii="宋体" w:hAnsi="宋体" w:eastAsia="宋体"/>
          <w:bCs/>
          <w:color w:val="FF0000"/>
        </w:rPr>
        <w:t>（</w:t>
      </w:r>
      <w:r>
        <w:rPr>
          <w:rFonts w:ascii="宋体" w:hAnsi="宋体" w:eastAsia="宋体"/>
          <w:bCs/>
          <w:color w:val="FF0000"/>
        </w:rPr>
        <w:t>VAV变风量排风柜的控制目标是面风速保持0.5m/s，控制方法是排风柜移门的升与降作为输入量控制风阀开度瞬时调节风量。开环控制系统只有顺向作用，无反馈功能，面风速存在一定误差。</w:t>
      </w:r>
      <w:r>
        <w:rPr>
          <w:rFonts w:hint="eastAsia" w:ascii="宋体" w:hAnsi="宋体" w:eastAsia="宋体"/>
          <w:bCs/>
          <w:color w:val="FF0000"/>
        </w:rPr>
        <w:t>推荐采用自适应闭环控制方式。</w:t>
      </w:r>
      <w:r>
        <w:rPr>
          <w:rFonts w:ascii="宋体" w:hAnsi="宋体" w:eastAsia="宋体"/>
          <w:bCs/>
          <w:color w:val="FF0000"/>
        </w:rPr>
        <w:t>）</w:t>
      </w:r>
    </w:p>
    <w:p>
      <w:pPr>
        <w:spacing w:line="360" w:lineRule="auto"/>
        <w:rPr>
          <w:rFonts w:ascii="宋体" w:hAnsi="宋体" w:eastAsia="宋体"/>
          <w:b/>
          <w:bCs/>
        </w:rPr>
      </w:pPr>
      <w:r>
        <w:rPr>
          <w:rFonts w:hint="eastAsia" w:ascii="宋体" w:hAnsi="宋体" w:eastAsia="宋体"/>
          <w:b/>
          <w:bCs/>
        </w:rPr>
        <w:t>8、业创排风柜的优点</w:t>
      </w:r>
    </w:p>
    <w:p>
      <w:pPr>
        <w:spacing w:line="360" w:lineRule="auto"/>
        <w:ind w:firstLine="420" w:firstLineChars="200"/>
        <w:rPr>
          <w:rFonts w:ascii="宋体" w:hAnsi="宋体" w:eastAsia="宋体"/>
          <w:bCs/>
        </w:rPr>
      </w:pPr>
      <w:r>
        <w:rPr>
          <w:rFonts w:hint="eastAsia" w:ascii="宋体" w:hAnsi="宋体" w:eastAsia="宋体"/>
          <w:bCs/>
        </w:rPr>
        <w:t>业创公司的VAV排风控制系统的控制目标是面风速保持</w:t>
      </w:r>
      <w:r>
        <w:rPr>
          <w:rFonts w:ascii="宋体" w:hAnsi="宋体" w:eastAsia="宋体"/>
          <w:bCs/>
        </w:rPr>
        <w:t>0.5m/s</w:t>
      </w:r>
      <w:r>
        <w:rPr>
          <w:rFonts w:hint="eastAsia" w:ascii="宋体" w:hAnsi="宋体" w:eastAsia="宋体"/>
          <w:bCs/>
        </w:rPr>
        <w:t>，采用自适应闭环控制方式，VAV控制器的板载压差传感器具备流量测量、反馈功能，当排风柜移门上升，信号输入至控制器，执行器使风阀瞬时全开，增大风量以保持面风速不被降低，然后控制器逐渐调节变风量阀开度以降低排风量，找到风量与面风速最佳平衡点，达到安全和节能目的。</w:t>
      </w:r>
    </w:p>
    <w:p>
      <w:pPr>
        <w:spacing w:line="360" w:lineRule="auto"/>
        <w:ind w:firstLine="420" w:firstLineChars="200"/>
        <w:rPr>
          <w:rFonts w:ascii="宋体" w:hAnsi="宋体" w:eastAsia="宋体"/>
          <w:bCs/>
        </w:rPr>
      </w:pPr>
      <w:r>
        <w:rPr>
          <w:rFonts w:hint="eastAsia" w:ascii="宋体" w:hAnsi="宋体" w:eastAsia="宋体"/>
          <w:bCs/>
        </w:rPr>
        <w:t>业创全钢排风柜带电动视窗，配有移门位移传感器、人员在位传感器、风量风速传感器、红外线对射传感器和</w:t>
      </w:r>
      <w:r>
        <w:rPr>
          <w:rFonts w:ascii="宋体" w:hAnsi="宋体" w:eastAsia="宋体"/>
          <w:bCs/>
        </w:rPr>
        <w:t>5寸液晶触摸</w:t>
      </w:r>
      <w:r>
        <w:rPr>
          <w:rFonts w:hint="eastAsia" w:ascii="宋体" w:hAnsi="宋体" w:eastAsia="宋体"/>
          <w:bCs/>
        </w:rPr>
        <w:t>显示</w:t>
      </w:r>
      <w:r>
        <w:rPr>
          <w:rFonts w:ascii="宋体" w:hAnsi="宋体" w:eastAsia="宋体"/>
          <w:bCs/>
        </w:rPr>
        <w:t>屏</w:t>
      </w:r>
      <w:r>
        <w:rPr>
          <w:rFonts w:hint="eastAsia" w:ascii="宋体" w:hAnsi="宋体" w:eastAsia="宋体"/>
          <w:bCs/>
        </w:rPr>
        <w:t>、VAV系统控制器、风阀执行器、视窗移门驱动电机、电磁离合器。</w:t>
      </w:r>
      <w:r>
        <w:rPr>
          <w:rFonts w:ascii="宋体" w:hAnsi="宋体" w:eastAsia="宋体"/>
          <w:bCs/>
        </w:rPr>
        <w:t>VAV变风量蝶阀内置风量检测模块和反馈系统，优化的流量喷口侧壁，均匀分布的测风孔，误差系数小，准确测量并实时反馈排风风量。</w:t>
      </w:r>
    </w:p>
    <w:p>
      <w:pPr>
        <w:spacing w:line="360" w:lineRule="auto"/>
        <w:ind w:firstLine="420" w:firstLineChars="200"/>
        <w:rPr>
          <w:rFonts w:ascii="宋体" w:hAnsi="宋体" w:eastAsia="宋体"/>
          <w:color w:val="FF0000"/>
        </w:rPr>
      </w:pPr>
      <w:r>
        <w:rPr>
          <w:rFonts w:hint="eastAsia" w:ascii="宋体" w:hAnsi="宋体" w:eastAsia="宋体"/>
          <w:bCs/>
          <w:color w:val="FF0000"/>
        </w:rPr>
        <w:t>(业创V</w:t>
      </w:r>
      <w:r>
        <w:rPr>
          <w:rFonts w:ascii="宋体" w:hAnsi="宋体" w:eastAsia="宋体"/>
          <w:bCs/>
          <w:color w:val="FF0000"/>
        </w:rPr>
        <w:t>AV</w:t>
      </w:r>
      <w:r>
        <w:rPr>
          <w:rFonts w:hint="eastAsia" w:ascii="宋体" w:hAnsi="宋体" w:eastAsia="宋体"/>
          <w:bCs/>
          <w:color w:val="FF0000"/>
        </w:rPr>
        <w:t>排风柜的控制目标是面风速保持</w:t>
      </w:r>
      <w:r>
        <w:rPr>
          <w:rFonts w:ascii="宋体" w:hAnsi="宋体" w:eastAsia="宋体"/>
          <w:bCs/>
          <w:color w:val="FF0000"/>
        </w:rPr>
        <w:t>0.5m/s</w:t>
      </w:r>
      <w:r>
        <w:rPr>
          <w:rFonts w:hint="eastAsia" w:ascii="宋体" w:hAnsi="宋体" w:eastAsia="宋体"/>
          <w:bCs/>
          <w:color w:val="FF0000"/>
        </w:rPr>
        <w:t>，采用了自适应闭环控制方式，其</w:t>
      </w:r>
      <w:r>
        <w:rPr>
          <w:rFonts w:ascii="宋体" w:hAnsi="宋体" w:eastAsia="宋体"/>
          <w:bCs/>
          <w:color w:val="FF0000"/>
        </w:rPr>
        <w:t>VAV控制器的板载压差传感器具备流量测量、反馈功能</w:t>
      </w:r>
      <w:r>
        <w:rPr>
          <w:rFonts w:hint="eastAsia" w:ascii="宋体" w:hAnsi="宋体" w:eastAsia="宋体"/>
          <w:bCs/>
          <w:color w:val="FF0000"/>
        </w:rPr>
        <w:t>，当排风柜移门上升的信号输入，控制风阀瞬时全开增大风量以保持面风速不被降低，然后控制器逐渐改变变风量阀开度降低排风量，找到风量与面风速最佳平衡点，达到安全和节能目的。全钢排风柜带电动视窗，配有4个传感器、2个</w:t>
      </w:r>
      <w:r>
        <w:rPr>
          <w:rFonts w:ascii="宋体" w:hAnsi="宋体" w:eastAsia="宋体"/>
          <w:bCs/>
          <w:color w:val="FF0000"/>
        </w:rPr>
        <w:t>执行器</w:t>
      </w:r>
      <w:r>
        <w:rPr>
          <w:rFonts w:hint="eastAsia" w:ascii="宋体" w:hAnsi="宋体" w:eastAsia="宋体"/>
          <w:bCs/>
          <w:color w:val="FF0000"/>
        </w:rPr>
        <w:t>和</w:t>
      </w:r>
      <w:r>
        <w:rPr>
          <w:rFonts w:ascii="宋体" w:hAnsi="宋体" w:eastAsia="宋体"/>
          <w:bCs/>
          <w:color w:val="FF0000"/>
        </w:rPr>
        <w:t>5寸液晶触摸显示屏、VAV系统控制器。</w:t>
      </w:r>
      <w:r>
        <w:rPr>
          <w:rFonts w:hint="eastAsia" w:ascii="宋体" w:hAnsi="宋体" w:eastAsia="宋体"/>
          <w:color w:val="FF0000"/>
        </w:rPr>
        <w:t>VAV变风量蝶阀内置风量检测模块和反馈系统，优化改良的流量喷口侧壁，均匀分布的测风孔，误差系数小，准确测量并实时反馈排风风量。</w:t>
      </w:r>
      <w:r>
        <w:rPr>
          <w:rFonts w:hint="eastAsia" w:ascii="宋体" w:hAnsi="宋体" w:eastAsia="宋体"/>
          <w:bCs/>
          <w:color w:val="FF0000"/>
        </w:rPr>
        <w:t>）</w:t>
      </w:r>
    </w:p>
    <w:p>
      <w:pPr>
        <w:spacing w:line="360" w:lineRule="auto"/>
        <w:ind w:firstLine="420" w:firstLineChars="200"/>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152641"/>
      <w:docPartObj>
        <w:docPartGallery w:val="autotext"/>
      </w:docPartObj>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ThlMjQxYzhlZDQ5OTJiYWFhNDI2Y2NhNTExMWIifQ=="/>
  </w:docVars>
  <w:rsids>
    <w:rsidRoot w:val="00F708FE"/>
    <w:rsid w:val="00030406"/>
    <w:rsid w:val="00136EC1"/>
    <w:rsid w:val="00145763"/>
    <w:rsid w:val="00187E3B"/>
    <w:rsid w:val="001B708A"/>
    <w:rsid w:val="001F3756"/>
    <w:rsid w:val="002119E6"/>
    <w:rsid w:val="00271814"/>
    <w:rsid w:val="002F21F3"/>
    <w:rsid w:val="00332710"/>
    <w:rsid w:val="00340546"/>
    <w:rsid w:val="003B6411"/>
    <w:rsid w:val="005769E9"/>
    <w:rsid w:val="005B43B1"/>
    <w:rsid w:val="005D4822"/>
    <w:rsid w:val="005E48FA"/>
    <w:rsid w:val="005E6269"/>
    <w:rsid w:val="005F7D22"/>
    <w:rsid w:val="00610E3E"/>
    <w:rsid w:val="006243AE"/>
    <w:rsid w:val="00705241"/>
    <w:rsid w:val="00797F51"/>
    <w:rsid w:val="007C6C97"/>
    <w:rsid w:val="007C7491"/>
    <w:rsid w:val="00A30DC6"/>
    <w:rsid w:val="00B7607C"/>
    <w:rsid w:val="00BC00E4"/>
    <w:rsid w:val="00D120AB"/>
    <w:rsid w:val="00D403F6"/>
    <w:rsid w:val="00D76D98"/>
    <w:rsid w:val="00D86D83"/>
    <w:rsid w:val="00E0199A"/>
    <w:rsid w:val="00E258D2"/>
    <w:rsid w:val="00E56E4D"/>
    <w:rsid w:val="00E758A8"/>
    <w:rsid w:val="00EC3BA7"/>
    <w:rsid w:val="00EE6FEC"/>
    <w:rsid w:val="00F26201"/>
    <w:rsid w:val="00F35830"/>
    <w:rsid w:val="00F708FE"/>
    <w:rsid w:val="00FC29E0"/>
    <w:rsid w:val="094D7C2B"/>
    <w:rsid w:val="2DDB6983"/>
    <w:rsid w:val="2DDF2977"/>
    <w:rsid w:val="51B5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2931</Words>
  <Characters>3146</Characters>
  <Lines>22</Lines>
  <Paragraphs>6</Paragraphs>
  <TotalTime>403</TotalTime>
  <ScaleCrop>false</ScaleCrop>
  <LinksUpToDate>false</LinksUpToDate>
  <CharactersWithSpaces>3160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2022-10-17T12:26:00Z</dcterms:created>
  <dc:creator>Sunhaiyan</dc:creator>
  <cp:lastModifiedBy>a</cp:lastModifiedBy>
  <dcterms:modified xsi:type="dcterms:W3CDTF">2023-05-15T03:08:11Z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5BA5C6D437D742C3B48E677ABDF80FEC</vt:lpwstr>
  </property>
</Properties>
</file>